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Приложение N</w:t>
      </w:r>
      <w:r>
        <w:rPr>
          <w:rStyle w:val="a4"/>
          <w:b w:val="0"/>
          <w:sz w:val="22"/>
          <w:szCs w:val="22"/>
        </w:rPr>
        <w:t>4</w:t>
      </w:r>
    </w:p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 xml:space="preserve">к Договору № </w:t>
      </w:r>
      <w:r w:rsidR="00BD734A">
        <w:rPr>
          <w:rStyle w:val="a4"/>
          <w:b w:val="0"/>
          <w:sz w:val="22"/>
          <w:szCs w:val="22"/>
        </w:rPr>
        <w:t>6</w:t>
      </w:r>
      <w:r>
        <w:rPr>
          <w:rStyle w:val="a4"/>
          <w:b w:val="0"/>
          <w:sz w:val="22"/>
          <w:szCs w:val="22"/>
        </w:rPr>
        <w:t xml:space="preserve"> дома № </w:t>
      </w:r>
      <w:r w:rsidR="009962C4">
        <w:rPr>
          <w:rStyle w:val="a4"/>
          <w:b w:val="0"/>
          <w:sz w:val="22"/>
          <w:szCs w:val="22"/>
        </w:rPr>
        <w:t>12</w:t>
      </w:r>
      <w:r>
        <w:rPr>
          <w:rStyle w:val="a4"/>
          <w:b w:val="0"/>
          <w:sz w:val="22"/>
          <w:szCs w:val="22"/>
        </w:rPr>
        <w:t xml:space="preserve">по ул. </w:t>
      </w:r>
      <w:r w:rsidR="00BD734A">
        <w:t>Коммунистическая</w:t>
      </w:r>
      <w:r>
        <w:rPr>
          <w:rStyle w:val="a4"/>
          <w:b w:val="0"/>
          <w:sz w:val="22"/>
          <w:szCs w:val="22"/>
        </w:rPr>
        <w:t>, г. Салаира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481949" w:rsidRDefault="00481949" w:rsidP="00481949">
      <w:pPr>
        <w:pStyle w:val="a3"/>
        <w:ind w:left="510"/>
        <w:rPr>
          <w:b/>
          <w:sz w:val="22"/>
          <w:szCs w:val="22"/>
        </w:rPr>
      </w:pPr>
      <w:r>
        <w:rPr>
          <w:rStyle w:val="a4"/>
          <w:b w:val="0"/>
          <w:sz w:val="22"/>
          <w:szCs w:val="22"/>
        </w:rPr>
        <w:t>от «0</w:t>
      </w:r>
      <w:r>
        <w:rPr>
          <w:rStyle w:val="a4"/>
          <w:b w:val="0"/>
          <w:sz w:val="22"/>
          <w:szCs w:val="22"/>
          <w:lang w:val="en-US"/>
        </w:rPr>
        <w:t>1</w:t>
      </w:r>
      <w:r>
        <w:rPr>
          <w:rStyle w:val="a4"/>
          <w:b w:val="0"/>
          <w:sz w:val="22"/>
          <w:szCs w:val="22"/>
        </w:rPr>
        <w:t xml:space="preserve">»  мая 2015 г. </w:t>
      </w:r>
    </w:p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</w:p>
    <w:p w:rsidR="004C6A4D" w:rsidRPr="006B4BB6" w:rsidRDefault="004C6A4D" w:rsidP="004C6A4D">
      <w:pPr>
        <w:pStyle w:val="a3"/>
        <w:ind w:left="510"/>
        <w:rPr>
          <w:b/>
          <w:u w:val="single"/>
        </w:rPr>
      </w:pPr>
      <w:r w:rsidRPr="006B4BB6">
        <w:rPr>
          <w:rStyle w:val="a4"/>
          <w:b w:val="0"/>
          <w:u w:val="single"/>
        </w:rPr>
        <w:t xml:space="preserve">II . Перечень работ по текущему ремонту общего имущества дома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 xml:space="preserve">Устранение местных деформаций , усиление , восстановление поврежденных участков фундаментов , вентиляционных продувов , отмосток и входов в подвалы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 xml:space="preserve">Герметизация стыков ( межпанельных швов , трещин в кирпичной кладке стен ), заделка и восстановление архитектурных элементов , смена небольших участков обшивки деревянных наружных стен , восстановление кирпичной кладки несущих стен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 xml:space="preserve">Частичная смена отдельных элементов перекрытий , заделка швов и трещин в местах общего пользования , их укрепление и окраска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Усиление элементов деревянной стропильной системы , антисептирование и антиперирование , устранение неисправностей стальных , асбестоцементных и других кровель , замена водосточных труб , ремонт гидроизоляции , утепления и вентиляции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Смена и восстановление отдельных элементов ( приборов ), оконных и дверных заполнений в местах общего пользования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или замена отдельных участков и элементов лестниц , балконов , крылец ( зонты , козырьки над входами в подъезды , подвалы , над балконами верхних этажей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Замена , восстановление отдельных участков полов в местах общего пользования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отделки стен , потолков , полов отдельными участками в подъездах , технических помещениях , в других </w:t>
      </w:r>
      <w:r w:rsidRPr="0040100C">
        <w:rPr>
          <w:sz w:val="22"/>
          <w:szCs w:val="22"/>
          <w:u w:val="single"/>
        </w:rPr>
        <w:t>общедомовых</w:t>
      </w:r>
      <w:r w:rsidRPr="00C37C5D">
        <w:rPr>
          <w:sz w:val="22"/>
          <w:szCs w:val="22"/>
        </w:rPr>
        <w:t xml:space="preserve"> вспомогательных помещениях , в том числе в связи с аварийными ситуациями ( пожар , затопление и др .).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Установка , замена и восстановление работоспособности отдельных элементов и частей элементов внутренних </w:t>
      </w:r>
      <w:r w:rsidRPr="0040100C">
        <w:rPr>
          <w:sz w:val="22"/>
          <w:szCs w:val="22"/>
          <w:u w:val="single"/>
        </w:rPr>
        <w:t>общедомовых</w:t>
      </w:r>
      <w:r w:rsidRPr="00C37C5D">
        <w:rPr>
          <w:sz w:val="22"/>
          <w:szCs w:val="22"/>
        </w:rPr>
        <w:t xml:space="preserve"> систем центрального отопления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Установка , замена и восстановление работоспособности отдельных элементов и частей элементов внутренних </w:t>
      </w:r>
      <w:r w:rsidRPr="0040100C">
        <w:rPr>
          <w:sz w:val="22"/>
          <w:szCs w:val="22"/>
          <w:u w:val="single"/>
        </w:rPr>
        <w:t>общедомовых</w:t>
      </w:r>
      <w:r w:rsidRPr="00C37C5D">
        <w:rPr>
          <w:sz w:val="22"/>
          <w:szCs w:val="22"/>
        </w:rPr>
        <w:t xml:space="preserve"> систем водоснабжения , канализации ( включая насосные установки в жилых зданиях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</w:t>
      </w:r>
      <w:r w:rsidRPr="0040100C">
        <w:rPr>
          <w:sz w:val="22"/>
          <w:szCs w:val="22"/>
          <w:u w:val="single"/>
        </w:rPr>
        <w:t>общедомовой</w:t>
      </w:r>
      <w:r w:rsidRPr="00C37C5D">
        <w:rPr>
          <w:sz w:val="22"/>
          <w:szCs w:val="22"/>
        </w:rPr>
        <w:t xml:space="preserve"> системы электроснабжения и электротехнических устройств ( за исключением внутриквартирных устройств и приборов , а также приборов учета электрической энергии , расположенных в местах общего пользования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</w:t>
      </w:r>
      <w:r w:rsidRPr="0040100C">
        <w:rPr>
          <w:sz w:val="22"/>
          <w:szCs w:val="22"/>
          <w:u w:val="single"/>
        </w:rPr>
        <w:t>общедомовой</w:t>
      </w:r>
      <w:r w:rsidRPr="00C37C5D">
        <w:rPr>
          <w:sz w:val="22"/>
          <w:szCs w:val="22"/>
        </w:rPr>
        <w:t xml:space="preserve"> системы вентиляции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вентиляционных и промывочных устройств мусоропроводов , крышек клапанов и шиберных устройств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Ремонт и восстановление разрушенных участков тротуаров , проездов , дорожек ограждений и оборудования спортивных , хозяйственных площадок для отдыха , площадок и навесов для контейнеров - мусоросборников в границах территорий , закрепленных за домом . </w:t>
      </w:r>
      <w:r>
        <w:rPr>
          <w:sz w:val="22"/>
          <w:szCs w:val="22"/>
        </w:rPr>
        <w:t xml:space="preserve">                                                   </w:t>
      </w:r>
      <w:r w:rsidRPr="003B5774">
        <w:rPr>
          <w:sz w:val="22"/>
          <w:szCs w:val="22"/>
        </w:rPr>
        <w:t xml:space="preserve">•  Ремонт оборудования детских и спортивных площадок .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3B5774">
        <w:rPr>
          <w:sz w:val="22"/>
          <w:szCs w:val="22"/>
        </w:rPr>
        <w:t xml:space="preserve">•  Ремонт просевших отмосток </w:t>
      </w:r>
      <w:r>
        <w:rPr>
          <w:sz w:val="22"/>
          <w:szCs w:val="22"/>
        </w:rPr>
        <w:t>фундамента</w:t>
      </w:r>
      <w:r w:rsidRPr="003B5774">
        <w:rPr>
          <w:sz w:val="22"/>
          <w:szCs w:val="22"/>
        </w:rPr>
        <w:t xml:space="preserve">. </w:t>
      </w:r>
    </w:p>
    <w:p w:rsidR="004C6A4D" w:rsidRDefault="004C6A4D" w:rsidP="004C6A4D">
      <w:pPr>
        <w:pStyle w:val="a3"/>
        <w:ind w:left="510"/>
        <w:rPr>
          <w:sz w:val="22"/>
          <w:szCs w:val="22"/>
        </w:rPr>
      </w:pPr>
    </w:p>
    <w:p w:rsidR="004C6A4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lastRenderedPageBreak/>
        <w:t xml:space="preserve">Примечание :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C37C5D">
        <w:rPr>
          <w:sz w:val="22"/>
          <w:szCs w:val="22"/>
        </w:rPr>
        <w:t xml:space="preserve">К общедомовым системам относятся : </w:t>
      </w:r>
      <w:r>
        <w:rPr>
          <w:sz w:val="22"/>
          <w:szCs w:val="22"/>
        </w:rPr>
        <w:t xml:space="preserve">  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C37C5D">
        <w:rPr>
          <w:sz w:val="22"/>
          <w:szCs w:val="22"/>
        </w:rPr>
        <w:t xml:space="preserve">•  стояки отопления , ответвления от стояков до приборов отопления ;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стояки холодного и горячего водоснабжения и отключающие устройства , расположенные в местах общего пользования ( подвал , тех . этаж и т . д .) </w:t>
      </w:r>
    </w:p>
    <w:p w:rsidR="004C6A4D" w:rsidRPr="006B4BB6" w:rsidRDefault="004C6A4D" w:rsidP="004C6A4D">
      <w:pPr>
        <w:pStyle w:val="a3"/>
        <w:ind w:left="510"/>
        <w:rPr>
          <w:sz w:val="20"/>
          <w:szCs w:val="20"/>
        </w:rPr>
      </w:pPr>
      <w:r w:rsidRPr="006B4BB6">
        <w:rPr>
          <w:sz w:val="20"/>
          <w:szCs w:val="20"/>
        </w:rPr>
        <w:t xml:space="preserve">Руководитель Управляющей компании </w:t>
      </w:r>
      <w:r>
        <w:rPr>
          <w:sz w:val="20"/>
          <w:szCs w:val="20"/>
        </w:rPr>
        <w:t xml:space="preserve">                           __________________</w:t>
      </w:r>
      <w:r w:rsidRPr="006B4BB6">
        <w:rPr>
          <w:sz w:val="20"/>
          <w:szCs w:val="20"/>
        </w:rPr>
        <w:t xml:space="preserve"> </w:t>
      </w:r>
    </w:p>
    <w:p w:rsidR="00707B5E" w:rsidRDefault="004C6A4D">
      <w:r>
        <w:t xml:space="preserve">          От имени собственников                                                _________________</w:t>
      </w:r>
    </w:p>
    <w:sectPr w:rsidR="00707B5E" w:rsidSect="004C6A4D">
      <w:pgSz w:w="11906" w:h="16838"/>
      <w:pgMar w:top="284" w:right="51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6A4D"/>
    <w:rsid w:val="00122100"/>
    <w:rsid w:val="00232358"/>
    <w:rsid w:val="00351D41"/>
    <w:rsid w:val="00481949"/>
    <w:rsid w:val="004C6A4D"/>
    <w:rsid w:val="0050214B"/>
    <w:rsid w:val="0053333C"/>
    <w:rsid w:val="005F3215"/>
    <w:rsid w:val="006008A8"/>
    <w:rsid w:val="00795788"/>
    <w:rsid w:val="0085733B"/>
    <w:rsid w:val="00946C96"/>
    <w:rsid w:val="009962C4"/>
    <w:rsid w:val="009A1EC5"/>
    <w:rsid w:val="009B0411"/>
    <w:rsid w:val="00AD1E77"/>
    <w:rsid w:val="00B40605"/>
    <w:rsid w:val="00BD734A"/>
    <w:rsid w:val="00BD7948"/>
    <w:rsid w:val="00CF32D4"/>
    <w:rsid w:val="00D259F3"/>
    <w:rsid w:val="00DF4C71"/>
    <w:rsid w:val="00E5370F"/>
    <w:rsid w:val="00F6629F"/>
    <w:rsid w:val="00FC4164"/>
    <w:rsid w:val="00FD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>Microsoft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2015-04-14T09:37:00Z</dcterms:created>
  <dcterms:modified xsi:type="dcterms:W3CDTF">2015-05-03T09:45:00Z</dcterms:modified>
</cp:coreProperties>
</file>